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6C7F50" w14:textId="518EEFBC" w:rsidR="002C4B69" w:rsidRPr="002C4B69" w:rsidRDefault="002C4B69" w:rsidP="00765303">
      <w:pPr>
        <w:spacing w:after="240"/>
        <w:rPr>
          <w:rFonts w:ascii="Times" w:eastAsia="Times New Roman" w:hAnsi="Times" w:cs="Times New Roman"/>
          <w:sz w:val="44"/>
          <w:szCs w:val="44"/>
        </w:rPr>
      </w:pPr>
      <w:r w:rsidRPr="002C4B69">
        <w:rPr>
          <w:rFonts w:ascii="Times" w:eastAsia="Times New Roman" w:hAnsi="Times" w:cs="Times New Roman"/>
          <w:sz w:val="44"/>
          <w:szCs w:val="44"/>
        </w:rPr>
        <w:t>Instructions</w:t>
      </w:r>
    </w:p>
    <w:p w14:paraId="715113A6" w14:textId="33652C98" w:rsidR="00765303" w:rsidRPr="00765303" w:rsidRDefault="00765303" w:rsidP="00765303">
      <w:pPr>
        <w:spacing w:after="240"/>
        <w:rPr>
          <w:rFonts w:ascii="Times" w:eastAsia="Times New Roman" w:hAnsi="Times" w:cs="Times New Roman"/>
          <w:sz w:val="26"/>
          <w:szCs w:val="26"/>
        </w:rPr>
      </w:pPr>
      <w:r w:rsidRPr="00765303">
        <w:rPr>
          <w:rFonts w:ascii="Times" w:eastAsia="Times New Roman" w:hAnsi="Times" w:cs="Times New Roman"/>
          <w:sz w:val="26"/>
          <w:szCs w:val="26"/>
          <w:highlight w:val="yellow"/>
        </w:rPr>
        <w:t>Write a 5–7-page a comprehensive analysis on an adverse event or near miss from your professional nursing experience. Integrate research and data on the event and use as a basis to propose a quality improvement (QI) initiative in your current organization.</w:t>
      </w:r>
    </w:p>
    <w:p w14:paraId="4E6BC4E2" w14:textId="77777777" w:rsidR="00765303" w:rsidRPr="00765303" w:rsidRDefault="00765303" w:rsidP="00765303">
      <w:pPr>
        <w:spacing w:after="240"/>
        <w:rPr>
          <w:rFonts w:ascii="Times" w:eastAsia="Times New Roman" w:hAnsi="Times" w:cs="Times New Roman"/>
          <w:sz w:val="26"/>
          <w:szCs w:val="26"/>
        </w:rPr>
      </w:pPr>
      <w:r w:rsidRPr="00765303">
        <w:rPr>
          <w:rFonts w:ascii="Times" w:eastAsia="Times New Roman" w:hAnsi="Times" w:cs="Times New Roman"/>
          <w:sz w:val="26"/>
          <w:szCs w:val="26"/>
        </w:rPr>
        <w:t>Health care organizations strive for a culture of safety. Yet despite technological advances, quality care initiatives, oversight, ongoing education and training, laws, legislation and regulations, medical errors continue to occur. Some are small and easily remedied with the patient unaware of the infraction. Others can be catastrophic and irreversible, altering the lives of patients and their caregivers and unleashing massive reforms and costly litigation.</w:t>
      </w:r>
    </w:p>
    <w:p w14:paraId="4B1CB1C5" w14:textId="77777777" w:rsidR="00765303" w:rsidRPr="00765303" w:rsidRDefault="00765303" w:rsidP="00765303">
      <w:pPr>
        <w:spacing w:after="240"/>
        <w:rPr>
          <w:rFonts w:ascii="Times" w:eastAsia="Times New Roman" w:hAnsi="Times" w:cs="Times New Roman"/>
          <w:color w:val="FF0000"/>
          <w:sz w:val="26"/>
          <w:szCs w:val="26"/>
        </w:rPr>
      </w:pPr>
      <w:r w:rsidRPr="00765303">
        <w:rPr>
          <w:rFonts w:ascii="Times" w:eastAsia="Times New Roman" w:hAnsi="Times" w:cs="Times New Roman"/>
          <w:color w:val="FF0000"/>
          <w:sz w:val="26"/>
          <w:szCs w:val="26"/>
        </w:rPr>
        <w:t>The goal of this assessment is to focus on a specific event in a health care setting that impacts patient safety and related organizational vulnerabilities and to propose a quality improvement initiative to prevent future incidents.</w:t>
      </w:r>
    </w:p>
    <w:p w14:paraId="26DCBA0B" w14:textId="77777777" w:rsidR="00765303" w:rsidRPr="00765303" w:rsidRDefault="00765303" w:rsidP="00765303">
      <w:pPr>
        <w:spacing w:after="24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By successfully completing this assessment, you will demonstrate your proficiency in the following course competencies and assessment criteria:</w:t>
      </w:r>
    </w:p>
    <w:p w14:paraId="7CDA0BEA" w14:textId="77777777" w:rsidR="00765303" w:rsidRPr="00765303" w:rsidRDefault="00765303" w:rsidP="00765303">
      <w:pPr>
        <w:numPr>
          <w:ilvl w:val="0"/>
          <w:numId w:val="1"/>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Competency 1: Plan quality improvement initiatives in response to adverse events and near-miss analyses. </w:t>
      </w:r>
    </w:p>
    <w:p w14:paraId="5407FAA1" w14:textId="77777777" w:rsidR="00765303" w:rsidRPr="00765303" w:rsidRDefault="00765303" w:rsidP="00765303">
      <w:pPr>
        <w:numPr>
          <w:ilvl w:val="1"/>
          <w:numId w:val="2"/>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Evaluate quality improvement technologies related to the event that are required to reduce risk and increase patient safety.</w:t>
      </w:r>
    </w:p>
    <w:p w14:paraId="5126DE9C" w14:textId="77777777" w:rsidR="00765303" w:rsidRPr="00765303" w:rsidRDefault="00765303" w:rsidP="00765303">
      <w:pPr>
        <w:numPr>
          <w:ilvl w:val="0"/>
          <w:numId w:val="2"/>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Competency 2: Plan quality improvement initiatives in response to routine data surveillance. </w:t>
      </w:r>
    </w:p>
    <w:p w14:paraId="5B36E4A1" w14:textId="77777777" w:rsidR="00765303" w:rsidRPr="00765303" w:rsidRDefault="00765303" w:rsidP="00765303">
      <w:pPr>
        <w:numPr>
          <w:ilvl w:val="1"/>
          <w:numId w:val="3"/>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Analyze the missed steps or protocol deviations related to an adverse event or near miss.</w:t>
      </w:r>
    </w:p>
    <w:p w14:paraId="63EDEC26" w14:textId="77777777" w:rsidR="00765303" w:rsidRPr="00765303" w:rsidRDefault="00765303" w:rsidP="00765303">
      <w:pPr>
        <w:numPr>
          <w:ilvl w:val="1"/>
          <w:numId w:val="3"/>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Analyze the implications of the adverse event or near miss for all stakeholders.</w:t>
      </w:r>
    </w:p>
    <w:p w14:paraId="39894AB7" w14:textId="77777777" w:rsidR="00765303" w:rsidRPr="00765303" w:rsidRDefault="00765303" w:rsidP="00765303">
      <w:pPr>
        <w:numPr>
          <w:ilvl w:val="1"/>
          <w:numId w:val="3"/>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Outline a quality improvement initiative to prevent a future adverse event or near miss.</w:t>
      </w:r>
    </w:p>
    <w:p w14:paraId="6304314F" w14:textId="77777777" w:rsidR="00765303" w:rsidRPr="00765303" w:rsidRDefault="00765303" w:rsidP="00765303">
      <w:pPr>
        <w:numPr>
          <w:ilvl w:val="0"/>
          <w:numId w:val="3"/>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Competency 3: Evaluate quality improvement initiatives using sensitive and sound outcome measures. </w:t>
      </w:r>
    </w:p>
    <w:p w14:paraId="32E493F1" w14:textId="77777777" w:rsidR="00765303" w:rsidRPr="00765303" w:rsidRDefault="00765303" w:rsidP="00765303">
      <w:pPr>
        <w:numPr>
          <w:ilvl w:val="1"/>
          <w:numId w:val="4"/>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Incorporate relevant metrics of the adverse event or near miss incident to support need for improvement.</w:t>
      </w:r>
    </w:p>
    <w:p w14:paraId="060C6224" w14:textId="77777777" w:rsidR="00765303" w:rsidRPr="00765303" w:rsidRDefault="00765303" w:rsidP="00765303">
      <w:pPr>
        <w:numPr>
          <w:ilvl w:val="0"/>
          <w:numId w:val="4"/>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Competency 5: Apply effective communication strategies to promote quality improvement of interprofessional care. </w:t>
      </w:r>
    </w:p>
    <w:p w14:paraId="241DAD89" w14:textId="77777777" w:rsidR="00765303" w:rsidRPr="00765303" w:rsidRDefault="00765303" w:rsidP="00765303">
      <w:pPr>
        <w:numPr>
          <w:ilvl w:val="1"/>
          <w:numId w:val="5"/>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Communicate analysis and proposed initiative in a professional and effective manner, writing content clearly and logically with correct use of grammar, punctuation, and spelling.</w:t>
      </w:r>
    </w:p>
    <w:p w14:paraId="21972BED" w14:textId="77777777" w:rsidR="00765303" w:rsidRPr="00765303" w:rsidRDefault="00765303" w:rsidP="00765303">
      <w:pPr>
        <w:numPr>
          <w:ilvl w:val="1"/>
          <w:numId w:val="5"/>
        </w:numPr>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Integrate relevant sources to support arguments, correctly formatting citations and references using current APA style.</w:t>
      </w:r>
    </w:p>
    <w:p w14:paraId="3F7CDDB1" w14:textId="77777777" w:rsidR="00765303" w:rsidRPr="00765303" w:rsidRDefault="00765303" w:rsidP="00765303">
      <w:pPr>
        <w:rPr>
          <w:rFonts w:ascii="Times" w:eastAsia="Times New Roman" w:hAnsi="Times" w:cs="Times New Roman"/>
        </w:rPr>
      </w:pPr>
    </w:p>
    <w:p w14:paraId="7AC514BD" w14:textId="77777777" w:rsidR="00765303" w:rsidRPr="00765303" w:rsidRDefault="00765303" w:rsidP="00765303">
      <w:pPr>
        <w:spacing w:after="144"/>
        <w:outlineLvl w:val="3"/>
        <w:rPr>
          <w:rFonts w:ascii="Times" w:eastAsia="Times New Roman" w:hAnsi="Times" w:cs="Times New Roman"/>
          <w:color w:val="222222"/>
          <w:sz w:val="30"/>
          <w:szCs w:val="30"/>
        </w:rPr>
      </w:pPr>
      <w:r w:rsidRPr="00765303">
        <w:rPr>
          <w:rFonts w:ascii="Times" w:eastAsia="Times New Roman" w:hAnsi="Times" w:cs="Times New Roman"/>
          <w:color w:val="222222"/>
          <w:sz w:val="30"/>
          <w:szCs w:val="30"/>
        </w:rPr>
        <w:t>Preparation</w:t>
      </w:r>
    </w:p>
    <w:p w14:paraId="75B99CDB" w14:textId="77777777" w:rsidR="00765303" w:rsidRPr="00765303" w:rsidRDefault="00765303" w:rsidP="00765303">
      <w:pPr>
        <w:spacing w:after="240"/>
        <w:rPr>
          <w:rFonts w:ascii="Times" w:eastAsia="Times New Roman" w:hAnsi="Times" w:cs="Times New Roman"/>
          <w:color w:val="FF0000"/>
          <w:sz w:val="26"/>
          <w:szCs w:val="26"/>
        </w:rPr>
      </w:pPr>
      <w:r w:rsidRPr="00765303">
        <w:rPr>
          <w:rFonts w:ascii="Times" w:eastAsia="Times New Roman" w:hAnsi="Times" w:cs="Times New Roman"/>
          <w:color w:val="FF0000"/>
          <w:sz w:val="26"/>
          <w:szCs w:val="26"/>
        </w:rPr>
        <w:lastRenderedPageBreak/>
        <w:t>Prepare a comprehensive analysis on an adverse event or near-miss from your professional nursing experience that you or a peer experienced. Integrate research and data on the event and use as a basis to propose a Quality Improvement (QI) initiative in your current organization.</w:t>
      </w:r>
    </w:p>
    <w:p w14:paraId="4AF32FF9" w14:textId="77777777" w:rsidR="00765303" w:rsidRPr="00765303" w:rsidRDefault="00765303" w:rsidP="00765303">
      <w:pPr>
        <w:numPr>
          <w:ilvl w:val="0"/>
          <w:numId w:val="6"/>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Analyze the missed steps or protocol deviations related to an adverse event or near miss. </w:t>
      </w:r>
    </w:p>
    <w:p w14:paraId="6E844B9B" w14:textId="77777777" w:rsidR="00765303" w:rsidRPr="00765303" w:rsidRDefault="00765303" w:rsidP="00765303">
      <w:pPr>
        <w:numPr>
          <w:ilvl w:val="1"/>
          <w:numId w:val="7"/>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Describe how the event resulted from a patient’s medical management rather than from the underlying condition.</w:t>
      </w:r>
    </w:p>
    <w:p w14:paraId="64556594" w14:textId="77777777" w:rsidR="00765303" w:rsidRPr="00765303" w:rsidRDefault="00765303" w:rsidP="00765303">
      <w:pPr>
        <w:numPr>
          <w:ilvl w:val="1"/>
          <w:numId w:val="7"/>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Identify and evaluate the missed steps or protocol deviations that led to the event.</w:t>
      </w:r>
    </w:p>
    <w:p w14:paraId="3B26CABD" w14:textId="77777777" w:rsidR="00765303" w:rsidRPr="00765303" w:rsidRDefault="00765303" w:rsidP="00765303">
      <w:pPr>
        <w:numPr>
          <w:ilvl w:val="1"/>
          <w:numId w:val="7"/>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Discuss the extent to which the incident was preventable.</w:t>
      </w:r>
    </w:p>
    <w:p w14:paraId="5A3C84AF" w14:textId="77777777" w:rsidR="00765303" w:rsidRPr="00765303" w:rsidRDefault="00765303" w:rsidP="00765303">
      <w:pPr>
        <w:numPr>
          <w:ilvl w:val="1"/>
          <w:numId w:val="7"/>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Research the impact of the same type of adverse event or near miss in other facilities.</w:t>
      </w:r>
    </w:p>
    <w:p w14:paraId="5EBB071D" w14:textId="77777777" w:rsidR="00765303" w:rsidRPr="00765303" w:rsidRDefault="00765303" w:rsidP="00765303">
      <w:pPr>
        <w:numPr>
          <w:ilvl w:val="0"/>
          <w:numId w:val="7"/>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Analyze the implications of the adverse event or near miss for all stakeholders. </w:t>
      </w:r>
    </w:p>
    <w:p w14:paraId="480CBFB2" w14:textId="77777777" w:rsidR="00765303" w:rsidRPr="00765303" w:rsidRDefault="00765303" w:rsidP="00765303">
      <w:pPr>
        <w:numPr>
          <w:ilvl w:val="1"/>
          <w:numId w:val="8"/>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Evaluate both short-term and long-term effects on the stakeholders (patient, family, interprofessional team, facility, community). Analyze how it was managed and who was involved.</w:t>
      </w:r>
    </w:p>
    <w:p w14:paraId="2C22F98A" w14:textId="77777777" w:rsidR="00765303" w:rsidRPr="00765303" w:rsidRDefault="00765303" w:rsidP="00765303">
      <w:pPr>
        <w:numPr>
          <w:ilvl w:val="1"/>
          <w:numId w:val="8"/>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Analyze the responsibilities and actions of the interprofessional team. Explain what measures should have been taken and identify the responsible parties or roles.</w:t>
      </w:r>
    </w:p>
    <w:p w14:paraId="54CBEFDC" w14:textId="77777777" w:rsidR="00765303" w:rsidRPr="00765303" w:rsidRDefault="00765303" w:rsidP="00765303">
      <w:pPr>
        <w:numPr>
          <w:ilvl w:val="1"/>
          <w:numId w:val="8"/>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Describe any change to process or protocol implemented after the incident.</w:t>
      </w:r>
    </w:p>
    <w:p w14:paraId="2EBDA4C3" w14:textId="77777777" w:rsidR="00765303" w:rsidRPr="00765303" w:rsidRDefault="00765303" w:rsidP="00765303">
      <w:pPr>
        <w:numPr>
          <w:ilvl w:val="0"/>
          <w:numId w:val="8"/>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Evaluate quality improvement technologies related to the event that are required to reduce risk and increase patient safety. </w:t>
      </w:r>
    </w:p>
    <w:p w14:paraId="3C669E83" w14:textId="77777777" w:rsidR="00765303" w:rsidRPr="00765303" w:rsidRDefault="00765303" w:rsidP="00765303">
      <w:pPr>
        <w:numPr>
          <w:ilvl w:val="1"/>
          <w:numId w:val="9"/>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Analyze the quality improvement technologies that were put in place to increase patient safety and prevent a repeat of similar events.</w:t>
      </w:r>
    </w:p>
    <w:p w14:paraId="47DBE0FB" w14:textId="77777777" w:rsidR="00765303" w:rsidRPr="00765303" w:rsidRDefault="00765303" w:rsidP="00765303">
      <w:pPr>
        <w:numPr>
          <w:ilvl w:val="1"/>
          <w:numId w:val="9"/>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Determine whether the technologies are being utilized appropriately.</w:t>
      </w:r>
    </w:p>
    <w:p w14:paraId="5952CB68" w14:textId="77777777" w:rsidR="00765303" w:rsidRPr="00765303" w:rsidRDefault="00765303" w:rsidP="00765303">
      <w:pPr>
        <w:numPr>
          <w:ilvl w:val="1"/>
          <w:numId w:val="9"/>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Explore how other institutions integrated solutions to prevent these types of events.</w:t>
      </w:r>
    </w:p>
    <w:p w14:paraId="585246E5" w14:textId="77777777" w:rsidR="00765303" w:rsidRPr="00765303" w:rsidRDefault="00765303" w:rsidP="00765303">
      <w:pPr>
        <w:numPr>
          <w:ilvl w:val="0"/>
          <w:numId w:val="9"/>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Incorporate relevant metrics of the adverse event or near miss incident to support need for improvement. </w:t>
      </w:r>
    </w:p>
    <w:p w14:paraId="6776B188" w14:textId="77777777" w:rsidR="00765303" w:rsidRPr="00765303" w:rsidRDefault="00765303" w:rsidP="00765303">
      <w:pPr>
        <w:numPr>
          <w:ilvl w:val="1"/>
          <w:numId w:val="10"/>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Identify the salient data that is associated with the adverse event or near miss that is generated from the facility’s dashboard. (By dashboard, we mean the data that is generated from the information technology platform that provides integrated operational, financial, clinical, and patient safety data for health care management.)</w:t>
      </w:r>
    </w:p>
    <w:p w14:paraId="4F858F4A" w14:textId="77777777" w:rsidR="00765303" w:rsidRPr="00765303" w:rsidRDefault="00765303" w:rsidP="00765303">
      <w:pPr>
        <w:numPr>
          <w:ilvl w:val="1"/>
          <w:numId w:val="10"/>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Analyze what the relevant metrics show.</w:t>
      </w:r>
    </w:p>
    <w:p w14:paraId="51D6DE67" w14:textId="77777777" w:rsidR="00765303" w:rsidRPr="00765303" w:rsidRDefault="00765303" w:rsidP="00765303">
      <w:pPr>
        <w:numPr>
          <w:ilvl w:val="1"/>
          <w:numId w:val="10"/>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Explain research or data related to the adverse event or near miss that is available outside of your institution. Compare internal data to external data.</w:t>
      </w:r>
    </w:p>
    <w:p w14:paraId="3B1EEB10" w14:textId="77777777" w:rsidR="00765303" w:rsidRPr="00765303" w:rsidRDefault="00765303" w:rsidP="00765303">
      <w:pPr>
        <w:numPr>
          <w:ilvl w:val="0"/>
          <w:numId w:val="10"/>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Outline a quality improvement initiative to prevent a future adverse event or near miss. </w:t>
      </w:r>
    </w:p>
    <w:p w14:paraId="2C2C8FE4" w14:textId="77777777" w:rsidR="00765303" w:rsidRPr="00765303" w:rsidRDefault="00765303" w:rsidP="00765303">
      <w:pPr>
        <w:numPr>
          <w:ilvl w:val="1"/>
          <w:numId w:val="11"/>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lastRenderedPageBreak/>
        <w:t>Explain how the process or protocol is now managed and monitored in your facility.</w:t>
      </w:r>
    </w:p>
    <w:p w14:paraId="4498F7D1" w14:textId="77777777" w:rsidR="00765303" w:rsidRPr="00765303" w:rsidRDefault="00765303" w:rsidP="00765303">
      <w:pPr>
        <w:numPr>
          <w:ilvl w:val="1"/>
          <w:numId w:val="11"/>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Evaluate how other institutions addressed similar incidents or events.</w:t>
      </w:r>
    </w:p>
    <w:p w14:paraId="3B67EC89" w14:textId="0DFEA842" w:rsidR="00765303" w:rsidRPr="00765303" w:rsidRDefault="00765303" w:rsidP="00765303">
      <w:pPr>
        <w:numPr>
          <w:ilvl w:val="1"/>
          <w:numId w:val="11"/>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 xml:space="preserve">Analyze QI initiatives developed to prevent similar </w:t>
      </w:r>
      <w:proofErr w:type="gramStart"/>
      <w:r w:rsidRPr="00765303">
        <w:rPr>
          <w:rFonts w:ascii="Times" w:eastAsia="Times New Roman" w:hAnsi="Times" w:cs="Times New Roman"/>
          <w:color w:val="222222"/>
          <w:sz w:val="26"/>
          <w:szCs w:val="26"/>
        </w:rPr>
        <w:t xml:space="preserve">incidents, </w:t>
      </w:r>
      <w:r w:rsidRPr="002C4B69">
        <w:rPr>
          <w:rFonts w:ascii="Times" w:eastAsia="Times New Roman" w:hAnsi="Times" w:cs="Times New Roman"/>
          <w:color w:val="222222"/>
          <w:sz w:val="26"/>
          <w:szCs w:val="26"/>
        </w:rPr>
        <w:t xml:space="preserve"> </w:t>
      </w:r>
      <w:r w:rsidRPr="00765303">
        <w:rPr>
          <w:rFonts w:ascii="Times" w:eastAsia="Times New Roman" w:hAnsi="Times" w:cs="Times New Roman"/>
          <w:color w:val="222222"/>
          <w:sz w:val="26"/>
          <w:szCs w:val="26"/>
        </w:rPr>
        <w:t>and</w:t>
      </w:r>
      <w:proofErr w:type="gramEnd"/>
      <w:r w:rsidRPr="00765303">
        <w:rPr>
          <w:rFonts w:ascii="Times" w:eastAsia="Times New Roman" w:hAnsi="Times" w:cs="Times New Roman"/>
          <w:color w:val="222222"/>
          <w:sz w:val="26"/>
          <w:szCs w:val="26"/>
        </w:rPr>
        <w:t xml:space="preserve"> explain why they are successful. Provide evidence of their success.</w:t>
      </w:r>
    </w:p>
    <w:p w14:paraId="1CEA14EB" w14:textId="77777777" w:rsidR="00765303" w:rsidRPr="00765303" w:rsidRDefault="00765303" w:rsidP="00765303">
      <w:pPr>
        <w:numPr>
          <w:ilvl w:val="1"/>
          <w:numId w:val="11"/>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Propose solutions for your selected institution that can be implemented to prevent future adverse events or near-miss incidents.</w:t>
      </w:r>
    </w:p>
    <w:p w14:paraId="5B314A58" w14:textId="77777777" w:rsidR="00765303" w:rsidRPr="00765303" w:rsidRDefault="00765303" w:rsidP="00765303">
      <w:pPr>
        <w:numPr>
          <w:ilvl w:val="0"/>
          <w:numId w:val="11"/>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Communicate analysis and proposed initiative in a professional and effective manner, writing content clearly and logically with correct use of grammar, punctuation, and spelling.</w:t>
      </w:r>
    </w:p>
    <w:p w14:paraId="0CFDFD0B" w14:textId="77777777" w:rsidR="00765303" w:rsidRPr="00765303" w:rsidRDefault="00765303" w:rsidP="00765303">
      <w:pPr>
        <w:numPr>
          <w:ilvl w:val="0"/>
          <w:numId w:val="11"/>
        </w:numPr>
        <w:spacing w:after="150"/>
        <w:ind w:left="0"/>
        <w:rPr>
          <w:rFonts w:ascii="Times" w:eastAsia="Times New Roman" w:hAnsi="Times" w:cs="Times New Roman"/>
          <w:color w:val="222222"/>
          <w:sz w:val="26"/>
          <w:szCs w:val="26"/>
        </w:rPr>
      </w:pPr>
      <w:r w:rsidRPr="00765303">
        <w:rPr>
          <w:rFonts w:ascii="Times" w:eastAsia="Times New Roman" w:hAnsi="Times" w:cs="Times New Roman"/>
          <w:color w:val="222222"/>
          <w:sz w:val="26"/>
          <w:szCs w:val="26"/>
        </w:rPr>
        <w:t>Integrate relevant sources to support arguments, correctly formatting citations and references using current APA style.</w:t>
      </w:r>
    </w:p>
    <w:p w14:paraId="06E15821" w14:textId="77777777" w:rsidR="00765303" w:rsidRPr="00765303" w:rsidRDefault="00765303" w:rsidP="00765303">
      <w:pPr>
        <w:rPr>
          <w:rFonts w:ascii="Times" w:eastAsia="Times New Roman" w:hAnsi="Times" w:cs="Times New Roman"/>
        </w:rPr>
      </w:pPr>
    </w:p>
    <w:p w14:paraId="3451AACA" w14:textId="77777777" w:rsidR="00F2272E" w:rsidRPr="002C4B69" w:rsidRDefault="00F2272E">
      <w:pPr>
        <w:rPr>
          <w:rFonts w:ascii="Times" w:hAnsi="Times"/>
        </w:rPr>
      </w:pPr>
    </w:p>
    <w:sectPr w:rsidR="00F2272E" w:rsidRPr="002C4B69"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525794"/>
    <w:multiLevelType w:val="multilevel"/>
    <w:tmpl w:val="FE22FEF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5E7D68"/>
    <w:multiLevelType w:val="multilevel"/>
    <w:tmpl w:val="A350D7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303"/>
    <w:rsid w:val="00265C9B"/>
    <w:rsid w:val="002C4B69"/>
    <w:rsid w:val="00765303"/>
    <w:rsid w:val="00780F7B"/>
    <w:rsid w:val="00F22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6EE6B4"/>
  <w15:chartTrackingRefBased/>
  <w15:docId w15:val="{285E33C0-7F02-D04D-993C-16990DA3E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76530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530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65303"/>
    <w:rPr>
      <w:color w:val="0000FF"/>
      <w:u w:val="single"/>
    </w:rPr>
  </w:style>
  <w:style w:type="character" w:customStyle="1" w:styleId="apple-converted-space">
    <w:name w:val="apple-converted-space"/>
    <w:basedOn w:val="DefaultParagraphFont"/>
    <w:rsid w:val="00765303"/>
  </w:style>
  <w:style w:type="character" w:customStyle="1" w:styleId="Heading4Char">
    <w:name w:val="Heading 4 Char"/>
    <w:basedOn w:val="DefaultParagraphFont"/>
    <w:link w:val="Heading4"/>
    <w:uiPriority w:val="9"/>
    <w:rsid w:val="00765303"/>
    <w:rPr>
      <w:rFonts w:ascii="Times New Roman" w:eastAsia="Times New Roman" w:hAnsi="Times New Roman" w:cs="Times New Roman"/>
      <w:b/>
      <w:bCs/>
    </w:rPr>
  </w:style>
  <w:style w:type="character" w:styleId="Strong">
    <w:name w:val="Strong"/>
    <w:basedOn w:val="DefaultParagraphFont"/>
    <w:uiPriority w:val="22"/>
    <w:qFormat/>
    <w:rsid w:val="007653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0476629">
      <w:bodyDiv w:val="1"/>
      <w:marLeft w:val="0"/>
      <w:marRight w:val="0"/>
      <w:marTop w:val="0"/>
      <w:marBottom w:val="0"/>
      <w:divBdr>
        <w:top w:val="none" w:sz="0" w:space="0" w:color="auto"/>
        <w:left w:val="none" w:sz="0" w:space="0" w:color="auto"/>
        <w:bottom w:val="none" w:sz="0" w:space="0" w:color="auto"/>
        <w:right w:val="none" w:sz="0" w:space="0" w:color="auto"/>
      </w:divBdr>
    </w:div>
    <w:div w:id="1499541268">
      <w:bodyDiv w:val="1"/>
      <w:marLeft w:val="0"/>
      <w:marRight w:val="0"/>
      <w:marTop w:val="0"/>
      <w:marBottom w:val="0"/>
      <w:divBdr>
        <w:top w:val="none" w:sz="0" w:space="0" w:color="auto"/>
        <w:left w:val="none" w:sz="0" w:space="0" w:color="auto"/>
        <w:bottom w:val="none" w:sz="0" w:space="0" w:color="auto"/>
        <w:right w:val="none" w:sz="0" w:space="0" w:color="auto"/>
      </w:divBdr>
      <w:divsChild>
        <w:div w:id="1613975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2</cp:revision>
  <dcterms:created xsi:type="dcterms:W3CDTF">2020-11-08T12:06:00Z</dcterms:created>
  <dcterms:modified xsi:type="dcterms:W3CDTF">2020-11-08T12:06:00Z</dcterms:modified>
</cp:coreProperties>
</file>